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D410B" w14:textId="77777777" w:rsidR="00C4340D" w:rsidRDefault="004A40E2" w:rsidP="004E538F">
      <w:pPr>
        <w:ind w:left="2160" w:firstLine="720"/>
        <w:rPr>
          <w:sz w:val="52"/>
          <w:szCs w:val="5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1E090519" wp14:editId="5B15614E">
            <wp:simplePos x="0" y="0"/>
            <wp:positionH relativeFrom="column">
              <wp:posOffset>-292100</wp:posOffset>
            </wp:positionH>
            <wp:positionV relativeFrom="paragraph">
              <wp:posOffset>-180975</wp:posOffset>
            </wp:positionV>
            <wp:extent cx="1889125" cy="91503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91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29E9" w:rsidRPr="004E538F">
        <w:rPr>
          <w:sz w:val="52"/>
          <w:szCs w:val="52"/>
        </w:rPr>
        <w:t>Ringwood Public Schools</w:t>
      </w:r>
    </w:p>
    <w:p w14:paraId="6F950621" w14:textId="77777777" w:rsidR="004E538F" w:rsidRPr="004E538F" w:rsidRDefault="004E538F" w:rsidP="004E538F">
      <w:pPr>
        <w:ind w:left="3600" w:firstLine="720"/>
      </w:pPr>
      <w:r>
        <w:t xml:space="preserve"> Home of the Red Devils</w:t>
      </w:r>
    </w:p>
    <w:p w14:paraId="4319169A" w14:textId="77777777" w:rsidR="00F729E9" w:rsidRPr="004E538F" w:rsidRDefault="004E538F" w:rsidP="004E538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4E538F">
        <w:rPr>
          <w:sz w:val="20"/>
          <w:szCs w:val="20"/>
        </w:rPr>
        <w:t xml:space="preserve">       </w:t>
      </w:r>
      <w:r w:rsidR="002B77BB">
        <w:rPr>
          <w:sz w:val="20"/>
          <w:szCs w:val="20"/>
        </w:rPr>
        <w:t>101 W. 5th</w:t>
      </w:r>
      <w:r w:rsidR="00F729E9" w:rsidRPr="004E538F">
        <w:rPr>
          <w:sz w:val="20"/>
          <w:szCs w:val="20"/>
        </w:rPr>
        <w:t xml:space="preserve">, Ringwood, OK </w:t>
      </w:r>
      <w:proofErr w:type="gramStart"/>
      <w:r w:rsidR="00F729E9" w:rsidRPr="004E538F">
        <w:rPr>
          <w:sz w:val="20"/>
          <w:szCs w:val="20"/>
        </w:rPr>
        <w:t>73768</w:t>
      </w:r>
      <w:r w:rsidRPr="004E538F">
        <w:rPr>
          <w:sz w:val="20"/>
          <w:szCs w:val="20"/>
        </w:rPr>
        <w:t xml:space="preserve">  580</w:t>
      </w:r>
      <w:proofErr w:type="gramEnd"/>
      <w:r w:rsidRPr="004E538F">
        <w:rPr>
          <w:sz w:val="20"/>
          <w:szCs w:val="20"/>
        </w:rPr>
        <w:t>-883-2202  Fax: 580-883-2220</w:t>
      </w:r>
    </w:p>
    <w:p w14:paraId="3484DA1A" w14:textId="77777777" w:rsidR="00EA4EB4" w:rsidRDefault="00EA4EB4"/>
    <w:p w14:paraId="67AFEE36" w14:textId="77777777" w:rsidR="008855B4" w:rsidRPr="0033362C" w:rsidRDefault="00A26DDC" w:rsidP="00A612D0">
      <w:pPr>
        <w:jc w:val="center"/>
        <w:rPr>
          <w:b/>
        </w:rPr>
      </w:pPr>
      <w:r>
        <w:rPr>
          <w:b/>
        </w:rPr>
        <w:t>Regular</w:t>
      </w:r>
      <w:r w:rsidR="008855B4" w:rsidRPr="0033362C">
        <w:rPr>
          <w:b/>
        </w:rPr>
        <w:t xml:space="preserve"> Meeting</w:t>
      </w:r>
      <w:r w:rsidR="00A612D0">
        <w:rPr>
          <w:b/>
        </w:rPr>
        <w:t xml:space="preserve">:  </w:t>
      </w:r>
      <w:r w:rsidR="008855B4" w:rsidRPr="0033362C">
        <w:rPr>
          <w:b/>
        </w:rPr>
        <w:t>Ringwood Board of Education</w:t>
      </w:r>
    </w:p>
    <w:p w14:paraId="6352747E" w14:textId="77777777" w:rsidR="008855B4" w:rsidRPr="0033362C" w:rsidRDefault="004C71C9" w:rsidP="00A612D0">
      <w:pPr>
        <w:jc w:val="center"/>
        <w:rPr>
          <w:b/>
        </w:rPr>
      </w:pPr>
      <w:r>
        <w:rPr>
          <w:b/>
        </w:rPr>
        <w:t>January</w:t>
      </w:r>
      <w:r w:rsidR="00194341">
        <w:rPr>
          <w:b/>
        </w:rPr>
        <w:t xml:space="preserve"> </w:t>
      </w:r>
      <w:r w:rsidR="008B1EE1">
        <w:rPr>
          <w:b/>
        </w:rPr>
        <w:t>6</w:t>
      </w:r>
      <w:r w:rsidR="008855B4" w:rsidRPr="0033362C">
        <w:rPr>
          <w:b/>
        </w:rPr>
        <w:t xml:space="preserve">, </w:t>
      </w:r>
      <w:r w:rsidR="00F327A4">
        <w:rPr>
          <w:b/>
        </w:rPr>
        <w:t>202</w:t>
      </w:r>
      <w:r w:rsidR="008B1EE1">
        <w:rPr>
          <w:b/>
        </w:rPr>
        <w:t>5</w:t>
      </w:r>
      <w:r w:rsidR="0033362C" w:rsidRPr="0033362C">
        <w:rPr>
          <w:b/>
        </w:rPr>
        <w:t xml:space="preserve">, </w:t>
      </w:r>
      <w:r w:rsidR="00681B21">
        <w:rPr>
          <w:b/>
        </w:rPr>
        <w:t>7:00 P</w:t>
      </w:r>
      <w:r w:rsidR="008855B4" w:rsidRPr="0033362C">
        <w:rPr>
          <w:b/>
        </w:rPr>
        <w:t>.M.</w:t>
      </w:r>
    </w:p>
    <w:p w14:paraId="6D4BEEAC" w14:textId="77777777" w:rsidR="008855B4" w:rsidRPr="0033362C" w:rsidRDefault="000000E6" w:rsidP="00A612D0">
      <w:pPr>
        <w:jc w:val="center"/>
        <w:rPr>
          <w:b/>
        </w:rPr>
      </w:pPr>
      <w:r>
        <w:rPr>
          <w:b/>
        </w:rPr>
        <w:t>Cafeteria Banquet Room</w:t>
      </w:r>
    </w:p>
    <w:p w14:paraId="151021B7" w14:textId="77777777" w:rsidR="008855B4" w:rsidRPr="0033362C" w:rsidRDefault="00A26DDC" w:rsidP="00A612D0">
      <w:pPr>
        <w:jc w:val="center"/>
        <w:rPr>
          <w:b/>
        </w:rPr>
      </w:pPr>
      <w:r>
        <w:rPr>
          <w:b/>
        </w:rPr>
        <w:t>101</w:t>
      </w:r>
      <w:r w:rsidR="00144072">
        <w:rPr>
          <w:b/>
        </w:rPr>
        <w:t xml:space="preserve"> W. Fif</w:t>
      </w:r>
      <w:r>
        <w:rPr>
          <w:b/>
        </w:rPr>
        <w:t>th</w:t>
      </w:r>
      <w:r w:rsidR="00A612D0">
        <w:rPr>
          <w:b/>
        </w:rPr>
        <w:t xml:space="preserve">, </w:t>
      </w:r>
      <w:r w:rsidR="008855B4" w:rsidRPr="0033362C">
        <w:rPr>
          <w:b/>
        </w:rPr>
        <w:t>Ringwood, Oklahoma</w:t>
      </w:r>
    </w:p>
    <w:p w14:paraId="26EA2C3E" w14:textId="77777777" w:rsidR="008855B4" w:rsidRPr="003B63A4" w:rsidRDefault="008855B4" w:rsidP="008855B4"/>
    <w:p w14:paraId="00B01A4C" w14:textId="77777777" w:rsidR="00191970" w:rsidRDefault="00191970" w:rsidP="00191970">
      <w:r>
        <w:t>Note:  The board may discuss, make motions, vote to approve, vote to disapprove, vote to table, or decide not to discuss any item on the agenda.</w:t>
      </w:r>
    </w:p>
    <w:p w14:paraId="7EED8BEE" w14:textId="77777777" w:rsidR="00286351" w:rsidRDefault="00191970" w:rsidP="005678C7">
      <w:pPr>
        <w:pStyle w:val="NoSpacing"/>
        <w:numPr>
          <w:ilvl w:val="0"/>
          <w:numId w:val="6"/>
        </w:numPr>
      </w:pPr>
      <w:r>
        <w:t xml:space="preserve"> Call to order and roll-call recording of members present and absent.</w:t>
      </w:r>
    </w:p>
    <w:p w14:paraId="7A1E1DBF" w14:textId="77777777" w:rsidR="005328F0" w:rsidRDefault="005328F0" w:rsidP="005678C7">
      <w:pPr>
        <w:pStyle w:val="NoSpacing"/>
        <w:numPr>
          <w:ilvl w:val="0"/>
          <w:numId w:val="6"/>
        </w:numPr>
      </w:pPr>
      <w:r>
        <w:t>Treasurer’s report – Jon Buller</w:t>
      </w:r>
    </w:p>
    <w:p w14:paraId="70683087" w14:textId="77777777" w:rsidR="00191970" w:rsidRDefault="00191970" w:rsidP="00191970">
      <w:pPr>
        <w:pStyle w:val="NoSpacing"/>
        <w:numPr>
          <w:ilvl w:val="0"/>
          <w:numId w:val="6"/>
        </w:numPr>
      </w:pPr>
      <w:r>
        <w:t>Consent agenda:</w:t>
      </w:r>
    </w:p>
    <w:p w14:paraId="681AACE4" w14:textId="77777777" w:rsidR="008F6741" w:rsidRDefault="00191970" w:rsidP="008F6741">
      <w:pPr>
        <w:pStyle w:val="NoSpacing"/>
        <w:numPr>
          <w:ilvl w:val="0"/>
          <w:numId w:val="7"/>
        </w:numPr>
      </w:pPr>
      <w:r>
        <w:t xml:space="preserve">Approval of </w:t>
      </w:r>
      <w:r w:rsidR="008F6741">
        <w:t xml:space="preserve">minutes for the </w:t>
      </w:r>
      <w:r w:rsidR="00F327A4">
        <w:t xml:space="preserve">December </w:t>
      </w:r>
      <w:r w:rsidR="007B7190">
        <w:t>9</w:t>
      </w:r>
      <w:r w:rsidR="007560C0">
        <w:t>, 202</w:t>
      </w:r>
      <w:r w:rsidR="007B7190">
        <w:t>4</w:t>
      </w:r>
      <w:r w:rsidR="007560C0">
        <w:t xml:space="preserve"> regular</w:t>
      </w:r>
      <w:r>
        <w:t xml:space="preserve"> board</w:t>
      </w:r>
      <w:r w:rsidR="007B7190">
        <w:t>.</w:t>
      </w:r>
    </w:p>
    <w:p w14:paraId="62679EC9" w14:textId="77777777" w:rsidR="00191970" w:rsidRDefault="00191970" w:rsidP="00191970">
      <w:pPr>
        <w:pStyle w:val="NoSpacing"/>
        <w:numPr>
          <w:ilvl w:val="0"/>
          <w:numId w:val="7"/>
        </w:numPr>
      </w:pPr>
      <w:r>
        <w:t>Approval of encumbrances/purchase orders</w:t>
      </w:r>
    </w:p>
    <w:p w14:paraId="3C437DCE" w14:textId="0DCB02DD" w:rsidR="00191970" w:rsidRDefault="00191970" w:rsidP="00191970">
      <w:pPr>
        <w:pStyle w:val="NoSpacing"/>
        <w:ind w:left="720" w:firstLine="720"/>
      </w:pPr>
      <w:r w:rsidRPr="008A0503">
        <w:t>General Fund—</w:t>
      </w:r>
      <w:r w:rsidR="00144072">
        <w:t>#</w:t>
      </w:r>
      <w:r w:rsidR="00052820">
        <w:t>162-172</w:t>
      </w:r>
      <w:r w:rsidR="005678C7">
        <w:t xml:space="preserve"> </w:t>
      </w:r>
      <w:r w:rsidR="008F6741">
        <w:t>in the amount of $</w:t>
      </w:r>
      <w:r w:rsidR="00015184">
        <w:t>30,090</w:t>
      </w:r>
      <w:r w:rsidR="00D8738D">
        <w:t>.50</w:t>
      </w:r>
    </w:p>
    <w:p w14:paraId="043E1A30" w14:textId="0FF2683E" w:rsidR="00191970" w:rsidRPr="008A0503" w:rsidRDefault="00191970" w:rsidP="00191970">
      <w:pPr>
        <w:pStyle w:val="NoSpacing"/>
        <w:ind w:left="720" w:firstLine="720"/>
      </w:pPr>
      <w:r w:rsidRPr="008A0503">
        <w:t>Building Fund—</w:t>
      </w:r>
      <w:r w:rsidR="001F3477">
        <w:t>#</w:t>
      </w:r>
      <w:r w:rsidR="00052820">
        <w:t>37-39</w:t>
      </w:r>
      <w:r w:rsidR="001F3477">
        <w:t xml:space="preserve"> in the amount of $</w:t>
      </w:r>
      <w:r w:rsidR="00D8738D">
        <w:t>9,447.13</w:t>
      </w:r>
    </w:p>
    <w:p w14:paraId="5D7F4873" w14:textId="77777777" w:rsidR="00191970" w:rsidRDefault="00F7711A" w:rsidP="00191970">
      <w:pPr>
        <w:pStyle w:val="NoSpacing"/>
        <w:ind w:left="720" w:firstLine="720"/>
      </w:pPr>
      <w:r>
        <w:t>Child Nutrition Fund—</w:t>
      </w:r>
    </w:p>
    <w:p w14:paraId="097AB7B5" w14:textId="4980BBD7" w:rsidR="00191970" w:rsidRDefault="00191970" w:rsidP="00052820">
      <w:pPr>
        <w:pStyle w:val="NoSpacing"/>
        <w:numPr>
          <w:ilvl w:val="0"/>
          <w:numId w:val="7"/>
        </w:numPr>
      </w:pPr>
      <w:r>
        <w:t>Approval of monthly financial report of activity funds</w:t>
      </w:r>
    </w:p>
    <w:p w14:paraId="43E64709" w14:textId="77777777" w:rsidR="00191970" w:rsidRDefault="00191970" w:rsidP="00191970">
      <w:pPr>
        <w:pStyle w:val="NoSpacing"/>
        <w:numPr>
          <w:ilvl w:val="0"/>
          <w:numId w:val="6"/>
        </w:numPr>
      </w:pPr>
      <w:r>
        <w:t>Principal’s Report</w:t>
      </w:r>
    </w:p>
    <w:p w14:paraId="74400B85" w14:textId="77777777" w:rsidR="00191970" w:rsidRDefault="00191970" w:rsidP="005678C7">
      <w:pPr>
        <w:pStyle w:val="NoSpacing"/>
        <w:numPr>
          <w:ilvl w:val="0"/>
          <w:numId w:val="8"/>
        </w:numPr>
      </w:pPr>
      <w:r>
        <w:t xml:space="preserve"> Elementary Principal-Denise Bowers</w:t>
      </w:r>
    </w:p>
    <w:p w14:paraId="5806D2B1" w14:textId="77777777" w:rsidR="008073A3" w:rsidRDefault="00144072" w:rsidP="008073A3">
      <w:pPr>
        <w:pStyle w:val="NoSpacing"/>
        <w:numPr>
          <w:ilvl w:val="0"/>
          <w:numId w:val="8"/>
        </w:numPr>
      </w:pPr>
      <w:r>
        <w:t xml:space="preserve"> JH/HS Principal-Kyle Stewart</w:t>
      </w:r>
    </w:p>
    <w:p w14:paraId="18CDC75D" w14:textId="77777777" w:rsidR="007B7190" w:rsidRDefault="007B7190" w:rsidP="00191970">
      <w:pPr>
        <w:pStyle w:val="ListParagraph"/>
        <w:numPr>
          <w:ilvl w:val="0"/>
          <w:numId w:val="6"/>
        </w:numPr>
      </w:pPr>
      <w:r>
        <w:t>Discussion and action on Policy DEC-R3 Personal Leave Regulations.</w:t>
      </w:r>
    </w:p>
    <w:p w14:paraId="29660651" w14:textId="77777777" w:rsidR="007B7190" w:rsidRPr="008B1EE1" w:rsidRDefault="007B7190" w:rsidP="008B1EE1">
      <w:pPr>
        <w:pStyle w:val="ListParagraph"/>
        <w:numPr>
          <w:ilvl w:val="0"/>
          <w:numId w:val="6"/>
        </w:numPr>
      </w:pPr>
      <w:r>
        <w:t>Discussion and action on removing Policy DEC-E4 Personnel Leave Form.</w:t>
      </w:r>
    </w:p>
    <w:p w14:paraId="4A0D087F" w14:textId="77777777" w:rsidR="00AB5097" w:rsidRDefault="00AB5097" w:rsidP="00191970">
      <w:pPr>
        <w:pStyle w:val="ListParagraph"/>
        <w:numPr>
          <w:ilvl w:val="0"/>
          <w:numId w:val="6"/>
        </w:numPr>
      </w:pPr>
      <w:r>
        <w:t>Discussion and action on the OSSAA COOP with Aline-Cleo Schools for HS Spring Baseball.</w:t>
      </w:r>
    </w:p>
    <w:p w14:paraId="710BDD61" w14:textId="77777777" w:rsidR="00191970" w:rsidRDefault="00191970" w:rsidP="00AB5097">
      <w:pPr>
        <w:pStyle w:val="ListParagraph"/>
        <w:numPr>
          <w:ilvl w:val="0"/>
          <w:numId w:val="6"/>
        </w:numPr>
      </w:pPr>
      <w:r>
        <w:t xml:space="preserve">Vote to convene or not to convene executive session for discussing the employment, hiring, appointment, promotion, demotion, disciplining, or resignation of any individual salaried public officer or employee </w:t>
      </w:r>
      <w:r w:rsidRPr="00C22232">
        <w:t>[25 O.S. §307</w:t>
      </w:r>
      <w:smartTag w:uri="isiresearchsoft-com/cwyw" w:element="citation">
        <w:r w:rsidRPr="00C22232">
          <w:t>(B)</w:t>
        </w:r>
      </w:smartTag>
      <w:r w:rsidRPr="00C22232">
        <w:t xml:space="preserve"> (1</w:t>
      </w:r>
      <w:r>
        <w:t>-9</w:t>
      </w:r>
      <w:r w:rsidRPr="00C22232">
        <w:t>)]</w:t>
      </w:r>
    </w:p>
    <w:p w14:paraId="6F38CBFF" w14:textId="77777777" w:rsidR="008B1EE1" w:rsidRDefault="008B1EE1" w:rsidP="00191970">
      <w:pPr>
        <w:pStyle w:val="NoSpacing"/>
        <w:numPr>
          <w:ilvl w:val="0"/>
          <w:numId w:val="9"/>
        </w:numPr>
      </w:pPr>
      <w:r>
        <w:t>Discussion on hiring teacher’s aide for the spring semester FY25.</w:t>
      </w:r>
    </w:p>
    <w:p w14:paraId="70F6D5EB" w14:textId="77777777" w:rsidR="00191970" w:rsidRDefault="005328F0" w:rsidP="00191970">
      <w:pPr>
        <w:pStyle w:val="NoSpacing"/>
        <w:numPr>
          <w:ilvl w:val="0"/>
          <w:numId w:val="9"/>
        </w:numPr>
      </w:pPr>
      <w:r>
        <w:t>D</w:t>
      </w:r>
      <w:r w:rsidR="00C5527B">
        <w:t xml:space="preserve">iscussion on </w:t>
      </w:r>
      <w:r w:rsidR="00144072">
        <w:t>evaluation and contract</w:t>
      </w:r>
      <w:r w:rsidR="007560C0">
        <w:t xml:space="preserve"> for superintendent for the 202</w:t>
      </w:r>
      <w:r w:rsidR="0044060D">
        <w:t>5</w:t>
      </w:r>
      <w:r w:rsidR="007560C0">
        <w:t>-202</w:t>
      </w:r>
      <w:r w:rsidR="0044060D">
        <w:t>6</w:t>
      </w:r>
      <w:r w:rsidR="00C5527B">
        <w:t xml:space="preserve"> school year.</w:t>
      </w:r>
    </w:p>
    <w:p w14:paraId="487981F2" w14:textId="77777777" w:rsidR="00191970" w:rsidRDefault="00191970" w:rsidP="00191970">
      <w:pPr>
        <w:pStyle w:val="NoSpacing"/>
        <w:numPr>
          <w:ilvl w:val="0"/>
          <w:numId w:val="6"/>
        </w:numPr>
      </w:pPr>
      <w:r>
        <w:t>Vote to acknowledge or not acknowledge the board’s return to open session, includes reading of executive session compliance statement.</w:t>
      </w:r>
    </w:p>
    <w:p w14:paraId="787AF834" w14:textId="77777777" w:rsidR="008B1EE1" w:rsidRDefault="008B1EE1" w:rsidP="00191970">
      <w:pPr>
        <w:pStyle w:val="NoSpacing"/>
        <w:numPr>
          <w:ilvl w:val="0"/>
          <w:numId w:val="6"/>
        </w:numPr>
      </w:pPr>
      <w:r>
        <w:t>Action on hiring teacher’s aide for the spring semester FY25.</w:t>
      </w:r>
    </w:p>
    <w:p w14:paraId="2090D42F" w14:textId="77777777" w:rsidR="00191970" w:rsidRDefault="00C5527B" w:rsidP="00191970">
      <w:pPr>
        <w:pStyle w:val="NoSpacing"/>
        <w:numPr>
          <w:ilvl w:val="0"/>
          <w:numId w:val="6"/>
        </w:numPr>
      </w:pPr>
      <w:r>
        <w:t>Action on superi</w:t>
      </w:r>
      <w:r w:rsidR="007560C0">
        <w:t>ntendent’s contract for the 202</w:t>
      </w:r>
      <w:r w:rsidR="0044060D">
        <w:t>5</w:t>
      </w:r>
      <w:r w:rsidR="007560C0">
        <w:t>-202</w:t>
      </w:r>
      <w:r w:rsidR="0044060D">
        <w:t>6</w:t>
      </w:r>
      <w:r>
        <w:t xml:space="preserve"> school year.</w:t>
      </w:r>
    </w:p>
    <w:p w14:paraId="6F28DB20" w14:textId="77777777" w:rsidR="00191970" w:rsidRDefault="00191970" w:rsidP="00191970">
      <w:pPr>
        <w:pStyle w:val="NoSpacing"/>
        <w:numPr>
          <w:ilvl w:val="0"/>
          <w:numId w:val="6"/>
        </w:numPr>
      </w:pPr>
      <w:r>
        <w:t>New Business</w:t>
      </w:r>
    </w:p>
    <w:p w14:paraId="0D6B427B" w14:textId="77777777" w:rsidR="00015533" w:rsidRDefault="00015533" w:rsidP="00286351">
      <w:pPr>
        <w:pStyle w:val="NoSpacing"/>
        <w:numPr>
          <w:ilvl w:val="0"/>
          <w:numId w:val="6"/>
        </w:numPr>
      </w:pPr>
      <w:r>
        <w:t>Superintendent’s Report</w:t>
      </w:r>
    </w:p>
    <w:p w14:paraId="66E212DE" w14:textId="77777777" w:rsidR="00015533" w:rsidRDefault="00567AF9" w:rsidP="00015533">
      <w:pPr>
        <w:pStyle w:val="NoSpacing"/>
        <w:ind w:left="720"/>
      </w:pPr>
      <w:r>
        <w:t>-Faith Center cinnamon rolls</w:t>
      </w:r>
    </w:p>
    <w:p w14:paraId="09FAB29B" w14:textId="77777777" w:rsidR="008B1EE1" w:rsidRDefault="008B1EE1" w:rsidP="008B1EE1">
      <w:pPr>
        <w:pStyle w:val="NoSpacing"/>
        <w:ind w:left="720"/>
      </w:pPr>
      <w:r>
        <w:t>-Carpet project JH/HS</w:t>
      </w:r>
    </w:p>
    <w:p w14:paraId="71A2A39F" w14:textId="77777777" w:rsidR="00191970" w:rsidRDefault="00191970" w:rsidP="00191970">
      <w:pPr>
        <w:pStyle w:val="NoSpacing"/>
        <w:numPr>
          <w:ilvl w:val="0"/>
          <w:numId w:val="6"/>
        </w:numPr>
      </w:pPr>
      <w:r>
        <w:t>School Board Member Comments</w:t>
      </w:r>
    </w:p>
    <w:p w14:paraId="076BF743" w14:textId="77777777" w:rsidR="00191970" w:rsidRDefault="00191970" w:rsidP="00191970">
      <w:pPr>
        <w:pStyle w:val="NoSpacing"/>
        <w:numPr>
          <w:ilvl w:val="0"/>
          <w:numId w:val="6"/>
        </w:numPr>
      </w:pPr>
      <w:r>
        <w:t>Vote to adjourn</w:t>
      </w:r>
    </w:p>
    <w:p w14:paraId="53F9796A" w14:textId="77777777" w:rsidR="00191970" w:rsidRDefault="00191970" w:rsidP="00191970">
      <w:pPr>
        <w:pStyle w:val="NoSpacing"/>
        <w:ind w:left="360"/>
      </w:pPr>
    </w:p>
    <w:p w14:paraId="24B3BA91" w14:textId="77777777" w:rsidR="00645308" w:rsidRPr="003B63A4" w:rsidRDefault="00191970" w:rsidP="00701316">
      <w:pPr>
        <w:pStyle w:val="NoSpacing"/>
        <w:ind w:left="360"/>
      </w:pPr>
      <w:r>
        <w:t xml:space="preserve">Posted </w:t>
      </w:r>
      <w:r w:rsidR="00CA6491">
        <w:t>at</w:t>
      </w:r>
      <w:r w:rsidR="007560C0">
        <w:t xml:space="preserve"> 12:00 PM on January </w:t>
      </w:r>
      <w:r w:rsidR="0044060D">
        <w:t>2</w:t>
      </w:r>
      <w:r w:rsidR="007560C0">
        <w:t>, 202</w:t>
      </w:r>
      <w:r w:rsidR="0044060D">
        <w:t>5</w:t>
      </w:r>
      <w:r>
        <w:t xml:space="preserve"> in the Superintendent</w:t>
      </w:r>
      <w:r w:rsidR="000640B3">
        <w:t>’</w:t>
      </w:r>
      <w:r w:rsidR="00193A17">
        <w:t>s office window by Wade Detrick</w:t>
      </w:r>
    </w:p>
    <w:sectPr w:rsidR="00645308" w:rsidRPr="003B63A4" w:rsidSect="00EF1D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25DC"/>
    <w:multiLevelType w:val="hybridMultilevel"/>
    <w:tmpl w:val="257A0B04"/>
    <w:lvl w:ilvl="0" w:tplc="7B7492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A0E8B"/>
    <w:multiLevelType w:val="hybridMultilevel"/>
    <w:tmpl w:val="6CEE6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4B4613"/>
    <w:multiLevelType w:val="hybridMultilevel"/>
    <w:tmpl w:val="22A6BC86"/>
    <w:lvl w:ilvl="0" w:tplc="E91A50EE">
      <w:start w:val="1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 w15:restartNumberingAfterBreak="0">
    <w:nsid w:val="29DE6176"/>
    <w:multiLevelType w:val="hybridMultilevel"/>
    <w:tmpl w:val="945AC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6C0545"/>
    <w:multiLevelType w:val="hybridMultilevel"/>
    <w:tmpl w:val="F87AE360"/>
    <w:lvl w:ilvl="0" w:tplc="BE6E0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8B019E"/>
    <w:multiLevelType w:val="hybridMultilevel"/>
    <w:tmpl w:val="594C2D54"/>
    <w:lvl w:ilvl="0" w:tplc="F3360A6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1206D5"/>
    <w:multiLevelType w:val="hybridMultilevel"/>
    <w:tmpl w:val="B92A29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1B3247"/>
    <w:multiLevelType w:val="hybridMultilevel"/>
    <w:tmpl w:val="51883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A958DC"/>
    <w:multiLevelType w:val="hybridMultilevel"/>
    <w:tmpl w:val="60643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6D7110"/>
    <w:multiLevelType w:val="hybridMultilevel"/>
    <w:tmpl w:val="7B5E2F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A6D"/>
    <w:rsid w:val="000000E6"/>
    <w:rsid w:val="0001131C"/>
    <w:rsid w:val="00015184"/>
    <w:rsid w:val="00015533"/>
    <w:rsid w:val="000230DD"/>
    <w:rsid w:val="000234A8"/>
    <w:rsid w:val="00043F97"/>
    <w:rsid w:val="00044567"/>
    <w:rsid w:val="00045839"/>
    <w:rsid w:val="000465E7"/>
    <w:rsid w:val="000514A0"/>
    <w:rsid w:val="000522B5"/>
    <w:rsid w:val="00052820"/>
    <w:rsid w:val="00060E88"/>
    <w:rsid w:val="000640B3"/>
    <w:rsid w:val="00066942"/>
    <w:rsid w:val="0007545A"/>
    <w:rsid w:val="00076A78"/>
    <w:rsid w:val="000B2CC3"/>
    <w:rsid w:val="000E79AA"/>
    <w:rsid w:val="000F06B9"/>
    <w:rsid w:val="00111009"/>
    <w:rsid w:val="00123271"/>
    <w:rsid w:val="0012659F"/>
    <w:rsid w:val="00131265"/>
    <w:rsid w:val="00142491"/>
    <w:rsid w:val="001437DD"/>
    <w:rsid w:val="00144072"/>
    <w:rsid w:val="00163F63"/>
    <w:rsid w:val="00180FCF"/>
    <w:rsid w:val="001838E6"/>
    <w:rsid w:val="00184178"/>
    <w:rsid w:val="00191970"/>
    <w:rsid w:val="00193A17"/>
    <w:rsid w:val="00194341"/>
    <w:rsid w:val="001D706E"/>
    <w:rsid w:val="001F3477"/>
    <w:rsid w:val="00204FF7"/>
    <w:rsid w:val="00213C84"/>
    <w:rsid w:val="00221FF8"/>
    <w:rsid w:val="00240D1D"/>
    <w:rsid w:val="00252616"/>
    <w:rsid w:val="002534E5"/>
    <w:rsid w:val="002547A8"/>
    <w:rsid w:val="00271BD4"/>
    <w:rsid w:val="0027219C"/>
    <w:rsid w:val="00275950"/>
    <w:rsid w:val="002807C8"/>
    <w:rsid w:val="00286351"/>
    <w:rsid w:val="0029697D"/>
    <w:rsid w:val="002A4C1F"/>
    <w:rsid w:val="002B1136"/>
    <w:rsid w:val="002B1A8B"/>
    <w:rsid w:val="002B77BB"/>
    <w:rsid w:val="002C4776"/>
    <w:rsid w:val="002D0087"/>
    <w:rsid w:val="002E77F9"/>
    <w:rsid w:val="002F37AF"/>
    <w:rsid w:val="00300A28"/>
    <w:rsid w:val="00302680"/>
    <w:rsid w:val="0032213C"/>
    <w:rsid w:val="00322E90"/>
    <w:rsid w:val="00325C5F"/>
    <w:rsid w:val="0033362C"/>
    <w:rsid w:val="003476D7"/>
    <w:rsid w:val="003505EA"/>
    <w:rsid w:val="00351CDB"/>
    <w:rsid w:val="00362718"/>
    <w:rsid w:val="00386FE7"/>
    <w:rsid w:val="003927F0"/>
    <w:rsid w:val="00394788"/>
    <w:rsid w:val="003A58F1"/>
    <w:rsid w:val="003A7C52"/>
    <w:rsid w:val="003B044D"/>
    <w:rsid w:val="003B63A4"/>
    <w:rsid w:val="003D0EC6"/>
    <w:rsid w:val="003D7433"/>
    <w:rsid w:val="0040291C"/>
    <w:rsid w:val="00415573"/>
    <w:rsid w:val="00421ED0"/>
    <w:rsid w:val="00422AC2"/>
    <w:rsid w:val="004266D0"/>
    <w:rsid w:val="0044060D"/>
    <w:rsid w:val="00446AF6"/>
    <w:rsid w:val="004612C6"/>
    <w:rsid w:val="0046178D"/>
    <w:rsid w:val="0046602E"/>
    <w:rsid w:val="00482D39"/>
    <w:rsid w:val="00482F1A"/>
    <w:rsid w:val="004A40E2"/>
    <w:rsid w:val="004A5063"/>
    <w:rsid w:val="004C71C9"/>
    <w:rsid w:val="004E2527"/>
    <w:rsid w:val="004E538F"/>
    <w:rsid w:val="004F1043"/>
    <w:rsid w:val="004F6050"/>
    <w:rsid w:val="005218E6"/>
    <w:rsid w:val="005328F0"/>
    <w:rsid w:val="00536CEB"/>
    <w:rsid w:val="00540566"/>
    <w:rsid w:val="0054513B"/>
    <w:rsid w:val="005625A1"/>
    <w:rsid w:val="005678C7"/>
    <w:rsid w:val="00567AF9"/>
    <w:rsid w:val="00582C95"/>
    <w:rsid w:val="00582E5C"/>
    <w:rsid w:val="005908CE"/>
    <w:rsid w:val="005A2049"/>
    <w:rsid w:val="005D0E8C"/>
    <w:rsid w:val="005D7373"/>
    <w:rsid w:val="005E7BA4"/>
    <w:rsid w:val="005F10EB"/>
    <w:rsid w:val="005F3F6B"/>
    <w:rsid w:val="00607662"/>
    <w:rsid w:val="0061514F"/>
    <w:rsid w:val="00615632"/>
    <w:rsid w:val="006270EF"/>
    <w:rsid w:val="00643263"/>
    <w:rsid w:val="00645308"/>
    <w:rsid w:val="00665534"/>
    <w:rsid w:val="00666B94"/>
    <w:rsid w:val="00681304"/>
    <w:rsid w:val="00681B21"/>
    <w:rsid w:val="00694F71"/>
    <w:rsid w:val="006A244C"/>
    <w:rsid w:val="006A3DDE"/>
    <w:rsid w:val="006B61C9"/>
    <w:rsid w:val="006C56E3"/>
    <w:rsid w:val="006D71B9"/>
    <w:rsid w:val="00701316"/>
    <w:rsid w:val="007042D1"/>
    <w:rsid w:val="00711044"/>
    <w:rsid w:val="0073088B"/>
    <w:rsid w:val="007430EF"/>
    <w:rsid w:val="00744C30"/>
    <w:rsid w:val="007508CE"/>
    <w:rsid w:val="00751AB0"/>
    <w:rsid w:val="007560C0"/>
    <w:rsid w:val="00764FE7"/>
    <w:rsid w:val="00784C54"/>
    <w:rsid w:val="00787C8A"/>
    <w:rsid w:val="007921FF"/>
    <w:rsid w:val="007B7190"/>
    <w:rsid w:val="007C1D22"/>
    <w:rsid w:val="007C2899"/>
    <w:rsid w:val="007D06F0"/>
    <w:rsid w:val="007D1564"/>
    <w:rsid w:val="007D61CF"/>
    <w:rsid w:val="007F6365"/>
    <w:rsid w:val="0080302B"/>
    <w:rsid w:val="008073A3"/>
    <w:rsid w:val="0082313F"/>
    <w:rsid w:val="00836A90"/>
    <w:rsid w:val="00844398"/>
    <w:rsid w:val="008515C6"/>
    <w:rsid w:val="0086188A"/>
    <w:rsid w:val="00871F01"/>
    <w:rsid w:val="0087406A"/>
    <w:rsid w:val="00874CBC"/>
    <w:rsid w:val="008855B4"/>
    <w:rsid w:val="00897772"/>
    <w:rsid w:val="008B03DD"/>
    <w:rsid w:val="008B1EE1"/>
    <w:rsid w:val="008B570D"/>
    <w:rsid w:val="008C2C4F"/>
    <w:rsid w:val="008D518B"/>
    <w:rsid w:val="008F60A3"/>
    <w:rsid w:val="008F6741"/>
    <w:rsid w:val="008F7C6D"/>
    <w:rsid w:val="00927460"/>
    <w:rsid w:val="00934B9E"/>
    <w:rsid w:val="00935180"/>
    <w:rsid w:val="00947C39"/>
    <w:rsid w:val="00976111"/>
    <w:rsid w:val="00982539"/>
    <w:rsid w:val="00985E25"/>
    <w:rsid w:val="009959BB"/>
    <w:rsid w:val="009A0D43"/>
    <w:rsid w:val="009A4C8C"/>
    <w:rsid w:val="009A52D7"/>
    <w:rsid w:val="009C375D"/>
    <w:rsid w:val="009D7702"/>
    <w:rsid w:val="009E649C"/>
    <w:rsid w:val="00A0074B"/>
    <w:rsid w:val="00A10951"/>
    <w:rsid w:val="00A14FAB"/>
    <w:rsid w:val="00A15892"/>
    <w:rsid w:val="00A16437"/>
    <w:rsid w:val="00A177A5"/>
    <w:rsid w:val="00A22B8E"/>
    <w:rsid w:val="00A26DDC"/>
    <w:rsid w:val="00A33EAD"/>
    <w:rsid w:val="00A36226"/>
    <w:rsid w:val="00A46375"/>
    <w:rsid w:val="00A50397"/>
    <w:rsid w:val="00A5490B"/>
    <w:rsid w:val="00A612D0"/>
    <w:rsid w:val="00A6272C"/>
    <w:rsid w:val="00A72F49"/>
    <w:rsid w:val="00A76FDA"/>
    <w:rsid w:val="00A93EA7"/>
    <w:rsid w:val="00A948FD"/>
    <w:rsid w:val="00AA5B8B"/>
    <w:rsid w:val="00AB5097"/>
    <w:rsid w:val="00AD4B95"/>
    <w:rsid w:val="00AE1B8C"/>
    <w:rsid w:val="00AE4C0F"/>
    <w:rsid w:val="00B02B95"/>
    <w:rsid w:val="00B22C54"/>
    <w:rsid w:val="00B31227"/>
    <w:rsid w:val="00B33A22"/>
    <w:rsid w:val="00B531CE"/>
    <w:rsid w:val="00B65F7C"/>
    <w:rsid w:val="00B71675"/>
    <w:rsid w:val="00B7346B"/>
    <w:rsid w:val="00B75868"/>
    <w:rsid w:val="00B840EC"/>
    <w:rsid w:val="00B843D7"/>
    <w:rsid w:val="00B97B51"/>
    <w:rsid w:val="00BB109F"/>
    <w:rsid w:val="00BC3CC1"/>
    <w:rsid w:val="00BD1983"/>
    <w:rsid w:val="00BD3A5A"/>
    <w:rsid w:val="00BD4DAB"/>
    <w:rsid w:val="00BE3186"/>
    <w:rsid w:val="00BE49A1"/>
    <w:rsid w:val="00BE4F91"/>
    <w:rsid w:val="00BE688B"/>
    <w:rsid w:val="00BF50A0"/>
    <w:rsid w:val="00C17792"/>
    <w:rsid w:val="00C36D59"/>
    <w:rsid w:val="00C42066"/>
    <w:rsid w:val="00C4340D"/>
    <w:rsid w:val="00C43C5E"/>
    <w:rsid w:val="00C46A80"/>
    <w:rsid w:val="00C474D3"/>
    <w:rsid w:val="00C512DF"/>
    <w:rsid w:val="00C5527B"/>
    <w:rsid w:val="00C61A96"/>
    <w:rsid w:val="00C753D9"/>
    <w:rsid w:val="00C76DBF"/>
    <w:rsid w:val="00C80ACA"/>
    <w:rsid w:val="00C90372"/>
    <w:rsid w:val="00CA6491"/>
    <w:rsid w:val="00CB4229"/>
    <w:rsid w:val="00CC0F5F"/>
    <w:rsid w:val="00CC4B4A"/>
    <w:rsid w:val="00CE03FF"/>
    <w:rsid w:val="00CE496A"/>
    <w:rsid w:val="00CF4D2E"/>
    <w:rsid w:val="00D008E2"/>
    <w:rsid w:val="00D017E0"/>
    <w:rsid w:val="00D13DF1"/>
    <w:rsid w:val="00D265E0"/>
    <w:rsid w:val="00D27E35"/>
    <w:rsid w:val="00D34080"/>
    <w:rsid w:val="00D46A12"/>
    <w:rsid w:val="00D53D38"/>
    <w:rsid w:val="00D62B68"/>
    <w:rsid w:val="00D8738D"/>
    <w:rsid w:val="00DB27DE"/>
    <w:rsid w:val="00DB4A65"/>
    <w:rsid w:val="00DD3B61"/>
    <w:rsid w:val="00DE3200"/>
    <w:rsid w:val="00DE4FF9"/>
    <w:rsid w:val="00DE7B1A"/>
    <w:rsid w:val="00DF6F0D"/>
    <w:rsid w:val="00DF7AFF"/>
    <w:rsid w:val="00E250E8"/>
    <w:rsid w:val="00E25C55"/>
    <w:rsid w:val="00E25F96"/>
    <w:rsid w:val="00E426ED"/>
    <w:rsid w:val="00E46293"/>
    <w:rsid w:val="00E50DF2"/>
    <w:rsid w:val="00E67645"/>
    <w:rsid w:val="00E74F3C"/>
    <w:rsid w:val="00E85541"/>
    <w:rsid w:val="00E979C4"/>
    <w:rsid w:val="00EA1A58"/>
    <w:rsid w:val="00EA4EB4"/>
    <w:rsid w:val="00EA510F"/>
    <w:rsid w:val="00EB7512"/>
    <w:rsid w:val="00EF0503"/>
    <w:rsid w:val="00EF1D10"/>
    <w:rsid w:val="00EF4F55"/>
    <w:rsid w:val="00F02DE0"/>
    <w:rsid w:val="00F04620"/>
    <w:rsid w:val="00F1523B"/>
    <w:rsid w:val="00F17FC0"/>
    <w:rsid w:val="00F30895"/>
    <w:rsid w:val="00F327A4"/>
    <w:rsid w:val="00F605E8"/>
    <w:rsid w:val="00F664C6"/>
    <w:rsid w:val="00F729E9"/>
    <w:rsid w:val="00F73D42"/>
    <w:rsid w:val="00F7711A"/>
    <w:rsid w:val="00F8463F"/>
    <w:rsid w:val="00F917D1"/>
    <w:rsid w:val="00F91A6D"/>
    <w:rsid w:val="00F93A3D"/>
    <w:rsid w:val="00FA024B"/>
    <w:rsid w:val="00FB3BD2"/>
    <w:rsid w:val="00FB609C"/>
    <w:rsid w:val="00FC2263"/>
    <w:rsid w:val="00FC25C6"/>
    <w:rsid w:val="00FC7A54"/>
    <w:rsid w:val="00FD0BB4"/>
    <w:rsid w:val="00FD7CF0"/>
    <w:rsid w:val="00FE60C3"/>
    <w:rsid w:val="00FF183F"/>
    <w:rsid w:val="00FF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isiresearchsoft-com/cwyw" w:name="citation"/>
  <w:shapeDefaults>
    <o:shapedefaults v:ext="edit" spidmax="1026"/>
    <o:shapelayout v:ext="edit">
      <o:idmap v:ext="edit" data="1"/>
    </o:shapelayout>
  </w:shapeDefaults>
  <w:decimalSymbol w:val="."/>
  <w:listSeparator w:val=","/>
  <w14:docId w14:val="7420AFB6"/>
  <w15:docId w15:val="{C03C3FE4-A219-4810-89FC-8853CF25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1A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A4E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1983"/>
    <w:pPr>
      <w:ind w:left="720"/>
      <w:contextualSpacing/>
    </w:pPr>
  </w:style>
  <w:style w:type="paragraph" w:styleId="NoSpacing">
    <w:name w:val="No Spacing"/>
    <w:uiPriority w:val="1"/>
    <w:qFormat/>
    <w:rsid w:val="00191970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EFCD43EC-6483-4305-8588-16FCFD22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Ringwood Public Schools</vt:lpstr>
    </vt:vector>
  </TitlesOfParts>
  <Company>Geary Schools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Ringwood Public Schools</dc:title>
  <dc:creator>Tom Deighan</dc:creator>
  <cp:lastModifiedBy>Katie Pheatt</cp:lastModifiedBy>
  <cp:revision>2</cp:revision>
  <cp:lastPrinted>2025-01-02T16:21:00Z</cp:lastPrinted>
  <dcterms:created xsi:type="dcterms:W3CDTF">2025-01-06T17:00:00Z</dcterms:created>
  <dcterms:modified xsi:type="dcterms:W3CDTF">2025-01-06T17:00:00Z</dcterms:modified>
</cp:coreProperties>
</file>